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DF" w:rsidRPr="00EB3ADF" w:rsidRDefault="00EB3ADF" w:rsidP="00EB3A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EB3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B3ADF">
        <w:rPr>
          <w:rFonts w:ascii="Times New Roman" w:hAnsi="Times New Roman" w:cs="Times New Roman"/>
          <w:b/>
          <w:color w:val="FF0000"/>
          <w:sz w:val="24"/>
          <w:szCs w:val="24"/>
        </w:rPr>
        <w:t>Информация для иногородних обучающихся СПбГУ.</w:t>
      </w:r>
    </w:p>
    <w:p w:rsidR="00881885" w:rsidRDefault="00EB3ADF" w:rsidP="00EB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EB3ADF">
        <w:rPr>
          <w:rFonts w:ascii="Times New Roman" w:hAnsi="Times New Roman" w:cs="Times New Roman"/>
          <w:sz w:val="24"/>
          <w:szCs w:val="24"/>
        </w:rPr>
        <w:t xml:space="preserve">Прибывающие из регионов РФ в  г. Санкт-Петербург  обучающиеся   должны иметь  при себе полис  ОМС  единого образца. По этому полису можно получать медицинскую помощь  в любом регионе России. </w:t>
      </w:r>
    </w:p>
    <w:p w:rsidR="00881885" w:rsidRDefault="00881885" w:rsidP="00881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Однако</w:t>
      </w:r>
      <w:r w:rsidR="00EB3A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3ADF" w:rsidRPr="00EB3ADF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EB3ADF" w:rsidRPr="00EB3ADF">
        <w:rPr>
          <w:rFonts w:ascii="Times New Roman" w:hAnsi="Times New Roman" w:cs="Times New Roman"/>
          <w:sz w:val="24"/>
          <w:szCs w:val="24"/>
        </w:rPr>
        <w:t xml:space="preserve"> с положениями части 2 статьи 16 Федерального закона  от 29.11.2010 г. № 326-ФЭ «Об обязательном медицинском страховании в Российской Федерации» на застрахованных лиц возложена обязанность при изменении места жительства в течение одного месяца выбрать </w:t>
      </w:r>
      <w:r>
        <w:rPr>
          <w:rFonts w:ascii="Times New Roman" w:hAnsi="Times New Roman" w:cs="Times New Roman"/>
          <w:sz w:val="24"/>
          <w:szCs w:val="24"/>
        </w:rPr>
        <w:t xml:space="preserve"> региональную </w:t>
      </w:r>
      <w:r w:rsidR="00EB3ADF" w:rsidRPr="00EB3ADF">
        <w:rPr>
          <w:rFonts w:ascii="Times New Roman" w:hAnsi="Times New Roman" w:cs="Times New Roman"/>
          <w:sz w:val="24"/>
          <w:szCs w:val="24"/>
        </w:rPr>
        <w:t>страховую  медицинскую о</w:t>
      </w:r>
      <w:r>
        <w:rPr>
          <w:rFonts w:ascii="Times New Roman" w:hAnsi="Times New Roman" w:cs="Times New Roman"/>
          <w:sz w:val="24"/>
          <w:szCs w:val="24"/>
        </w:rPr>
        <w:t>рганизацию , переоформить полис ОМС и прикрепится на обслуживание к городской муниципальной поликлинике.</w:t>
      </w:r>
    </w:p>
    <w:p w:rsidR="00EB3ADF" w:rsidRPr="00881885" w:rsidRDefault="00EB3ADF" w:rsidP="00EB3ADF">
      <w:pPr>
        <w:rPr>
          <w:rFonts w:ascii="Times New Roman" w:hAnsi="Times New Roman" w:cs="Times New Roman"/>
          <w:sz w:val="24"/>
          <w:szCs w:val="24"/>
        </w:rPr>
      </w:pPr>
      <w:r w:rsidRPr="00881885">
        <w:rPr>
          <w:rFonts w:ascii="Times New Roman" w:hAnsi="Times New Roman" w:cs="Times New Roman"/>
          <w:sz w:val="24"/>
          <w:szCs w:val="24"/>
        </w:rPr>
        <w:t xml:space="preserve"> </w:t>
      </w:r>
      <w:r w:rsidR="00881885" w:rsidRPr="00881885">
        <w:rPr>
          <w:rFonts w:ascii="Times New Roman" w:hAnsi="Times New Roman" w:cs="Times New Roman"/>
          <w:sz w:val="24"/>
          <w:szCs w:val="24"/>
        </w:rPr>
        <w:t xml:space="preserve">  </w:t>
      </w:r>
      <w:r w:rsidRPr="00881885">
        <w:rPr>
          <w:rFonts w:ascii="Times New Roman" w:hAnsi="Times New Roman" w:cs="Times New Roman"/>
          <w:sz w:val="24"/>
          <w:szCs w:val="24"/>
        </w:rPr>
        <w:t xml:space="preserve">Программу государственных гарантий по оказанию бесплатной медицинской помощи гражданам России  выполняют городские муниципальные  поликлиники. </w:t>
      </w:r>
    </w:p>
    <w:p w:rsidR="00881885" w:rsidRDefault="00881885" w:rsidP="00881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Обучающимся</w:t>
      </w:r>
      <w:r w:rsidR="00EB3ADF" w:rsidRPr="00881885">
        <w:rPr>
          <w:rFonts w:ascii="Times New Roman" w:hAnsi="Times New Roman" w:cs="Times New Roman"/>
          <w:sz w:val="24"/>
          <w:szCs w:val="24"/>
        </w:rPr>
        <w:t>, проживающим в общежитиях СПбГУ на Васильевском острове  целесообразно прикрепиться на обслуживание  к Поликлин</w:t>
      </w:r>
      <w:r>
        <w:rPr>
          <w:rFonts w:ascii="Times New Roman" w:hAnsi="Times New Roman" w:cs="Times New Roman"/>
          <w:sz w:val="24"/>
          <w:szCs w:val="24"/>
        </w:rPr>
        <w:t>ике №3 Василеостровского района</w:t>
      </w:r>
      <w:r w:rsidR="00EB3ADF" w:rsidRPr="00881885">
        <w:rPr>
          <w:rFonts w:ascii="Times New Roman" w:hAnsi="Times New Roman" w:cs="Times New Roman"/>
          <w:sz w:val="24"/>
          <w:szCs w:val="24"/>
        </w:rPr>
        <w:t>, а обучающимся, проживающим в общежитиях СПбГУ в Петергофе -  целесообразно прикрепиться на обслуживание к Поликлинике Николаевской больницы расположенной в г.</w:t>
      </w:r>
      <w:r>
        <w:rPr>
          <w:rFonts w:ascii="Times New Roman" w:hAnsi="Times New Roman" w:cs="Times New Roman"/>
          <w:sz w:val="24"/>
          <w:szCs w:val="24"/>
        </w:rPr>
        <w:t xml:space="preserve"> Петергофе. Городские страховые компании имеют  свои представительства  в этих поликлиниках  и могут переоформить Ваши полисы ОМС на месте.</w:t>
      </w:r>
    </w:p>
    <w:p w:rsidR="00EB3ADF" w:rsidRPr="00EB3ADF" w:rsidRDefault="00EB3ADF" w:rsidP="0088188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3A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Городская поликлиника №3   </w:t>
      </w:r>
    </w:p>
    <w:p w:rsidR="00EB3ADF" w:rsidRPr="00881885" w:rsidRDefault="00EB3ADF" w:rsidP="00EB3ADF">
      <w:pPr>
        <w:rPr>
          <w:rFonts w:ascii="Times New Roman" w:hAnsi="Times New Roman" w:cs="Times New Roman"/>
          <w:sz w:val="24"/>
          <w:szCs w:val="24"/>
        </w:rPr>
      </w:pPr>
      <w:r w:rsidRPr="00881885">
        <w:rPr>
          <w:rFonts w:ascii="Times New Roman" w:hAnsi="Times New Roman" w:cs="Times New Roman"/>
          <w:sz w:val="24"/>
          <w:szCs w:val="24"/>
        </w:rPr>
        <w:t xml:space="preserve">Поликлиническое отделение №3  </w:t>
      </w:r>
    </w:p>
    <w:p w:rsidR="00EB3ADF" w:rsidRPr="00881885" w:rsidRDefault="00EB3ADF" w:rsidP="00EB3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1885">
        <w:rPr>
          <w:rFonts w:ascii="Times New Roman" w:hAnsi="Times New Roman" w:cs="Times New Roman"/>
          <w:sz w:val="24"/>
          <w:szCs w:val="24"/>
        </w:rPr>
        <w:t>адрес :</w:t>
      </w:r>
      <w:proofErr w:type="gramEnd"/>
      <w:r w:rsidRPr="00881885">
        <w:rPr>
          <w:rFonts w:ascii="Times New Roman" w:hAnsi="Times New Roman" w:cs="Times New Roman"/>
          <w:sz w:val="24"/>
          <w:szCs w:val="24"/>
        </w:rPr>
        <w:t xml:space="preserve"> Васильевский остров,  ул. </w:t>
      </w:r>
      <w:proofErr w:type="spellStart"/>
      <w:r w:rsidRPr="00881885">
        <w:rPr>
          <w:rFonts w:ascii="Times New Roman" w:hAnsi="Times New Roman" w:cs="Times New Roman"/>
          <w:sz w:val="24"/>
          <w:szCs w:val="24"/>
        </w:rPr>
        <w:t>Железноводская</w:t>
      </w:r>
      <w:proofErr w:type="spellEnd"/>
      <w:r w:rsidRPr="00881885">
        <w:rPr>
          <w:rFonts w:ascii="Times New Roman" w:hAnsi="Times New Roman" w:cs="Times New Roman"/>
          <w:sz w:val="24"/>
          <w:szCs w:val="24"/>
        </w:rPr>
        <w:t>, д. 64</w:t>
      </w:r>
    </w:p>
    <w:p w:rsidR="00EB3ADF" w:rsidRPr="00881885" w:rsidRDefault="00EB3ADF" w:rsidP="00EB3ADF">
      <w:pPr>
        <w:rPr>
          <w:rFonts w:ascii="Times New Roman" w:hAnsi="Times New Roman" w:cs="Times New Roman"/>
          <w:sz w:val="24"/>
          <w:szCs w:val="24"/>
        </w:rPr>
      </w:pPr>
      <w:r w:rsidRPr="00881885">
        <w:rPr>
          <w:rFonts w:ascii="Times New Roman" w:hAnsi="Times New Roman" w:cs="Times New Roman"/>
          <w:sz w:val="24"/>
          <w:szCs w:val="24"/>
        </w:rPr>
        <w:t>тел.</w:t>
      </w:r>
      <w:r w:rsidR="00881885" w:rsidRPr="00881885">
        <w:rPr>
          <w:rFonts w:ascii="Times New Roman" w:hAnsi="Times New Roman" w:cs="Times New Roman"/>
          <w:sz w:val="24"/>
          <w:szCs w:val="24"/>
        </w:rPr>
        <w:t xml:space="preserve"> </w:t>
      </w:r>
      <w:r w:rsidRPr="00881885">
        <w:rPr>
          <w:rFonts w:ascii="Times New Roman" w:hAnsi="Times New Roman" w:cs="Times New Roman"/>
          <w:sz w:val="24"/>
          <w:szCs w:val="24"/>
        </w:rPr>
        <w:t xml:space="preserve">регистратуры 417-36-65 , телефон квартирной помощи 417-62-27     </w:t>
      </w:r>
    </w:p>
    <w:p w:rsidR="00EB3ADF" w:rsidRPr="00EB3ADF" w:rsidRDefault="00EB3ADF" w:rsidP="00EB3A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3ADF">
        <w:rPr>
          <w:rFonts w:ascii="Times New Roman" w:hAnsi="Times New Roman" w:cs="Times New Roman"/>
          <w:b/>
          <w:color w:val="FF0000"/>
          <w:sz w:val="24"/>
          <w:szCs w:val="24"/>
        </w:rPr>
        <w:t>Городская Поликлиника Николаевской Больницы.</w:t>
      </w:r>
    </w:p>
    <w:p w:rsidR="00EB3ADF" w:rsidRPr="00881885" w:rsidRDefault="00EB3ADF" w:rsidP="00EB3ADF">
      <w:pPr>
        <w:rPr>
          <w:rFonts w:ascii="Times New Roman" w:hAnsi="Times New Roman" w:cs="Times New Roman"/>
          <w:sz w:val="24"/>
          <w:szCs w:val="24"/>
        </w:rPr>
      </w:pPr>
      <w:r w:rsidRPr="00881885">
        <w:rPr>
          <w:rFonts w:ascii="Times New Roman" w:hAnsi="Times New Roman" w:cs="Times New Roman"/>
          <w:sz w:val="24"/>
          <w:szCs w:val="24"/>
        </w:rPr>
        <w:t xml:space="preserve">  </w:t>
      </w:r>
      <w:r w:rsidR="00881885" w:rsidRPr="00881885">
        <w:rPr>
          <w:rFonts w:ascii="Times New Roman" w:hAnsi="Times New Roman" w:cs="Times New Roman"/>
          <w:sz w:val="24"/>
          <w:szCs w:val="24"/>
        </w:rPr>
        <w:t>а</w:t>
      </w:r>
      <w:r w:rsidRPr="00881885">
        <w:rPr>
          <w:rFonts w:ascii="Times New Roman" w:hAnsi="Times New Roman" w:cs="Times New Roman"/>
          <w:sz w:val="24"/>
          <w:szCs w:val="24"/>
        </w:rPr>
        <w:t xml:space="preserve">дрес: Петергоф, </w:t>
      </w:r>
      <w:proofErr w:type="spellStart"/>
      <w:r w:rsidRPr="00881885">
        <w:rPr>
          <w:rFonts w:ascii="Times New Roman" w:hAnsi="Times New Roman" w:cs="Times New Roman"/>
          <w:sz w:val="24"/>
          <w:szCs w:val="24"/>
        </w:rPr>
        <w:t>ул.Царицынская</w:t>
      </w:r>
      <w:proofErr w:type="spellEnd"/>
      <w:r w:rsidRPr="00881885">
        <w:rPr>
          <w:rFonts w:ascii="Times New Roman" w:hAnsi="Times New Roman" w:cs="Times New Roman"/>
          <w:sz w:val="24"/>
          <w:szCs w:val="24"/>
        </w:rPr>
        <w:t xml:space="preserve"> д.1</w:t>
      </w:r>
    </w:p>
    <w:p w:rsidR="00EB3ADF" w:rsidRPr="00881885" w:rsidRDefault="00881885" w:rsidP="00EB3ADF">
      <w:pPr>
        <w:rPr>
          <w:rFonts w:ascii="Times New Roman" w:hAnsi="Times New Roman" w:cs="Times New Roman"/>
          <w:sz w:val="24"/>
          <w:szCs w:val="24"/>
        </w:rPr>
      </w:pPr>
      <w:r w:rsidRPr="00881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81885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1885">
        <w:rPr>
          <w:rFonts w:ascii="Times New Roman" w:hAnsi="Times New Roman" w:cs="Times New Roman"/>
          <w:sz w:val="24"/>
          <w:szCs w:val="24"/>
        </w:rPr>
        <w:t xml:space="preserve"> регистратуры </w:t>
      </w:r>
      <w:r w:rsidR="00EB3ADF" w:rsidRPr="00881885">
        <w:rPr>
          <w:rFonts w:ascii="Times New Roman" w:hAnsi="Times New Roman" w:cs="Times New Roman"/>
          <w:sz w:val="24"/>
          <w:szCs w:val="24"/>
        </w:rPr>
        <w:t xml:space="preserve"> 450-70-88</w:t>
      </w:r>
      <w:r w:rsidRPr="00881885">
        <w:rPr>
          <w:rFonts w:ascii="Times New Roman" w:hAnsi="Times New Roman" w:cs="Times New Roman"/>
          <w:sz w:val="24"/>
          <w:szCs w:val="24"/>
        </w:rPr>
        <w:t xml:space="preserve">, телефон квартирной помощи </w:t>
      </w:r>
      <w:r w:rsidR="00EB3ADF" w:rsidRPr="00881885">
        <w:rPr>
          <w:rFonts w:ascii="Times New Roman" w:hAnsi="Times New Roman" w:cs="Times New Roman"/>
          <w:sz w:val="24"/>
          <w:szCs w:val="24"/>
        </w:rPr>
        <w:t xml:space="preserve"> 450-68-03</w:t>
      </w:r>
    </w:p>
    <w:p w:rsidR="00EB3ADF" w:rsidRDefault="00EB3ADF" w:rsidP="00EB3A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3ADF" w:rsidRPr="00EB3ADF" w:rsidRDefault="00EB3ADF" w:rsidP="00EB3ADF">
      <w:pPr>
        <w:rPr>
          <w:rFonts w:ascii="Times New Roman" w:hAnsi="Times New Roman" w:cs="Times New Roman"/>
          <w:b/>
          <w:sz w:val="24"/>
          <w:szCs w:val="24"/>
        </w:rPr>
      </w:pPr>
    </w:p>
    <w:p w:rsidR="00EB3ADF" w:rsidRDefault="00EB3ADF" w:rsidP="00881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EB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F"/>
    <w:rsid w:val="00154D00"/>
    <w:rsid w:val="004445E8"/>
    <w:rsid w:val="00881885"/>
    <w:rsid w:val="00A43360"/>
    <w:rsid w:val="00E00936"/>
    <w:rsid w:val="00E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258F-5762-4B78-B715-FA68279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153E-F793-4AD2-B90C-1C946B04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Ивазова Елена</dc:creator>
  <cp:lastModifiedBy>Хромова Татьяна Николаевна</cp:lastModifiedBy>
  <cp:revision>2</cp:revision>
  <dcterms:created xsi:type="dcterms:W3CDTF">2018-10-04T14:25:00Z</dcterms:created>
  <dcterms:modified xsi:type="dcterms:W3CDTF">2018-10-04T14:25:00Z</dcterms:modified>
</cp:coreProperties>
</file>